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355"/>
        <w:tblW w:w="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F5C8A" w:rsidTr="006F5C8A">
        <w:trPr>
          <w:trHeight w:val="1592"/>
        </w:trPr>
        <w:tc>
          <w:tcPr>
            <w:tcW w:w="9923" w:type="dxa"/>
          </w:tcPr>
          <w:p w:rsidR="006F5C8A" w:rsidRDefault="006F5C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ХАНТЫ – МАНСИЙСКИЙ АВТОНОМНЫЙ ОКРУГ –ЮГРА</w:t>
            </w:r>
          </w:p>
          <w:p w:rsidR="006F5C8A" w:rsidRDefault="006F5C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5C8A" w:rsidRDefault="006F5C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ТЕРРИТОРИАЛЬНАЯ ИЗБИРАТЕЛЬНАЯ КОМИССИЯ</w:t>
            </w:r>
          </w:p>
          <w:p w:rsidR="006F5C8A" w:rsidRDefault="006F5C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ГОРОДА ПОКАЧИ</w:t>
            </w:r>
          </w:p>
          <w:p w:rsidR="006F5C8A" w:rsidRDefault="006F5C8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5C8A" w:rsidRDefault="006F5C8A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  <w:p w:rsidR="006F5C8A" w:rsidRDefault="006F5C8A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ПОСТАНОВЛЕНИЕ                  </w:t>
            </w:r>
          </w:p>
          <w:p w:rsidR="006F5C8A" w:rsidRDefault="006F5C8A">
            <w:pPr>
              <w:spacing w:line="276" w:lineRule="auto"/>
              <w:ind w:left="360" w:hanging="80"/>
              <w:rPr>
                <w:sz w:val="28"/>
                <w:szCs w:val="28"/>
                <w:lang w:eastAsia="en-US"/>
              </w:rPr>
            </w:pPr>
          </w:p>
          <w:p w:rsidR="006F5C8A" w:rsidRDefault="006F5C8A">
            <w:pPr>
              <w:spacing w:line="276" w:lineRule="auto"/>
              <w:rPr>
                <w:lang w:eastAsia="en-US"/>
              </w:rPr>
            </w:pPr>
          </w:p>
          <w:p w:rsidR="006F5C8A" w:rsidRDefault="006F5C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F5C8A" w:rsidRDefault="006F5C8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65618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2985">
              <w:rPr>
                <w:sz w:val="28"/>
                <w:szCs w:val="28"/>
                <w:lang w:eastAsia="en-US"/>
              </w:rPr>
              <w:t>июля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8"/>
                <w:szCs w:val="28"/>
                <w:lang w:eastAsia="en-US"/>
              </w:rPr>
              <w:t>201</w:t>
            </w:r>
            <w:r w:rsidR="00472985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 года</w:t>
            </w:r>
            <w:proofErr w:type="gramEnd"/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№ 1</w:t>
            </w:r>
            <w:r w:rsidR="00465618">
              <w:rPr>
                <w:sz w:val="28"/>
                <w:szCs w:val="28"/>
                <w:lang w:eastAsia="en-US"/>
              </w:rPr>
              <w:t>93</w:t>
            </w:r>
          </w:p>
          <w:p w:rsidR="006F5C8A" w:rsidRDefault="006F5C8A">
            <w:pPr>
              <w:spacing w:line="276" w:lineRule="auto"/>
              <w:ind w:left="36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 </w:t>
            </w:r>
            <w:proofErr w:type="spellStart"/>
            <w:r>
              <w:rPr>
                <w:sz w:val="18"/>
                <w:szCs w:val="18"/>
                <w:lang w:eastAsia="en-US"/>
              </w:rPr>
              <w:t>Покачи</w:t>
            </w:r>
            <w:proofErr w:type="spellEnd"/>
          </w:p>
          <w:p w:rsidR="006F5C8A" w:rsidRDefault="006F5C8A" w:rsidP="00F431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образовании группы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контроля 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использованием Государственной автоматизированной системы «Выборы» при подготовке и приведении выборов </w:t>
            </w:r>
            <w:r w:rsidR="00472985">
              <w:rPr>
                <w:b/>
                <w:sz w:val="28"/>
                <w:szCs w:val="28"/>
                <w:lang w:eastAsia="en-US"/>
              </w:rPr>
              <w:t>Губернатора Тюменской области</w:t>
            </w:r>
          </w:p>
          <w:p w:rsidR="006F5C8A" w:rsidRDefault="006F5C8A" w:rsidP="00F4318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5C8A" w:rsidRPr="006F5C8A" w:rsidRDefault="006F5C8A" w:rsidP="00F4318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соответствии со статьей 23 Федерального закона от 10.01.2003</w:t>
            </w:r>
            <w:r w:rsidR="00596AC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 20-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ФЗ </w:t>
            </w:r>
            <w:r w:rsidR="0047298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Государственной автоматизированной системе Российской Федерации «Выборы» и  пунктом 3 статьи 74 Федерального закона от 12.06.2002 № 67-ФЗ «Об основных гарантиях избирательных прав и права на участие в референдуме граждан Российской Федерации</w:t>
            </w:r>
            <w:r w:rsidR="0047298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рриториальная избирательная комиссия города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Покачи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6F5C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постановляет:</w:t>
            </w:r>
          </w:p>
          <w:p w:rsidR="006F5C8A" w:rsidRDefault="006F5C8A" w:rsidP="00F43189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Образовать группу контроля за использованием Государственной автоматизированной системы «Выборы» в территориальной избирательной комиссии города </w:t>
            </w:r>
            <w:proofErr w:type="spellStart"/>
            <w:r>
              <w:rPr>
                <w:sz w:val="28"/>
                <w:szCs w:val="28"/>
                <w:lang w:eastAsia="en-US"/>
              </w:rPr>
              <w:t>Покачи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 подготовке и </w:t>
            </w:r>
            <w:proofErr w:type="gramStart"/>
            <w:r>
              <w:rPr>
                <w:sz w:val="28"/>
                <w:szCs w:val="28"/>
                <w:lang w:eastAsia="en-US"/>
              </w:rPr>
              <w:t>проведении  выборов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472985">
              <w:rPr>
                <w:sz w:val="28"/>
                <w:szCs w:val="28"/>
                <w:lang w:eastAsia="en-US"/>
              </w:rPr>
              <w:t>Губернатора Тюменской области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2985">
              <w:rPr>
                <w:sz w:val="28"/>
                <w:szCs w:val="28"/>
                <w:lang w:eastAsia="en-US"/>
              </w:rPr>
              <w:t>09 сентября</w:t>
            </w:r>
            <w:r>
              <w:rPr>
                <w:sz w:val="28"/>
                <w:szCs w:val="28"/>
                <w:lang w:eastAsia="en-US"/>
              </w:rPr>
              <w:t xml:space="preserve"> 2018 года в со</w:t>
            </w:r>
            <w:r w:rsidR="00A42908">
              <w:rPr>
                <w:sz w:val="28"/>
                <w:szCs w:val="28"/>
                <w:lang w:eastAsia="en-US"/>
              </w:rPr>
              <w:t>ставе согласно приложению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6F5C8A" w:rsidRDefault="00A42908" w:rsidP="00F43189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F5C8A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6F5C8A">
              <w:rPr>
                <w:sz w:val="28"/>
                <w:szCs w:val="28"/>
                <w:lang w:eastAsia="en-US"/>
              </w:rPr>
              <w:t>Направить  настоящее</w:t>
            </w:r>
            <w:proofErr w:type="gramEnd"/>
            <w:r w:rsidR="006F5C8A">
              <w:rPr>
                <w:sz w:val="28"/>
                <w:szCs w:val="28"/>
                <w:lang w:eastAsia="en-US"/>
              </w:rPr>
              <w:t xml:space="preserve"> постановление в участковые избирательные комиссии и разместить на сайте администрации города </w:t>
            </w:r>
            <w:proofErr w:type="spellStart"/>
            <w:r w:rsidR="006F5C8A">
              <w:rPr>
                <w:sz w:val="28"/>
                <w:szCs w:val="28"/>
                <w:lang w:eastAsia="en-US"/>
              </w:rPr>
              <w:t>Покачи</w:t>
            </w:r>
            <w:proofErr w:type="spellEnd"/>
            <w:r w:rsidR="006F5C8A">
              <w:rPr>
                <w:sz w:val="28"/>
                <w:szCs w:val="28"/>
                <w:lang w:eastAsia="en-US"/>
              </w:rPr>
              <w:t xml:space="preserve"> </w:t>
            </w:r>
            <w:r w:rsidR="006F5C8A">
              <w:rPr>
                <w:sz w:val="28"/>
                <w:szCs w:val="28"/>
                <w:lang w:val="en-US" w:eastAsia="en-US"/>
              </w:rPr>
              <w:t>www</w:t>
            </w:r>
            <w:r w:rsidR="006F5C8A" w:rsidRPr="006F5C8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F5C8A">
              <w:rPr>
                <w:sz w:val="28"/>
                <w:szCs w:val="28"/>
                <w:lang w:val="en-US" w:eastAsia="en-US"/>
              </w:rPr>
              <w:t>admpokachi</w:t>
            </w:r>
            <w:proofErr w:type="spellEnd"/>
            <w:r w:rsidR="006F5C8A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="006F5C8A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="006F5C8A" w:rsidRPr="006F5C8A">
              <w:rPr>
                <w:sz w:val="28"/>
                <w:szCs w:val="28"/>
                <w:lang w:eastAsia="en-US"/>
              </w:rPr>
              <w:t xml:space="preserve"> </w:t>
            </w:r>
            <w:r w:rsidR="006F5C8A">
              <w:rPr>
                <w:sz w:val="28"/>
                <w:szCs w:val="28"/>
                <w:lang w:eastAsia="en-US"/>
              </w:rPr>
              <w:t>в разделе «Выборы и референдумы».</w:t>
            </w:r>
          </w:p>
          <w:p w:rsidR="006F5C8A" w:rsidRDefault="00A42908" w:rsidP="00F43189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F5C8A">
              <w:rPr>
                <w:sz w:val="28"/>
                <w:szCs w:val="28"/>
                <w:lang w:eastAsia="en-US"/>
              </w:rPr>
              <w:t>. Контроль за исполнением настоящего постановления возложить на председателя территориальной избирательной комиссии города.</w:t>
            </w:r>
          </w:p>
          <w:p w:rsidR="006F5C8A" w:rsidRDefault="006F5C8A" w:rsidP="00F43189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  <w:p w:rsidR="00F43189" w:rsidRDefault="00F43189" w:rsidP="00F43189">
            <w:pPr>
              <w:pStyle w:val="a5"/>
              <w:spacing w:after="0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W w:w="4950" w:type="pct"/>
              <w:tblLayout w:type="fixed"/>
              <w:tblLook w:val="04A0" w:firstRow="1" w:lastRow="0" w:firstColumn="1" w:lastColumn="0" w:noHBand="0" w:noVBand="1"/>
            </w:tblPr>
            <w:tblGrid>
              <w:gridCol w:w="5374"/>
              <w:gridCol w:w="4236"/>
            </w:tblGrid>
            <w:tr w:rsidR="006F5C8A">
              <w:tc>
                <w:tcPr>
                  <w:tcW w:w="2796" w:type="pct"/>
                  <w:hideMark/>
                </w:tcPr>
                <w:p w:rsidR="006F5C8A" w:rsidRDefault="006F5C8A" w:rsidP="00465618">
                  <w:pPr>
                    <w:framePr w:hSpace="180" w:wrap="around" w:vAnchor="text" w:hAnchor="margin" w:y="-355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</w:t>
                  </w:r>
                </w:p>
                <w:p w:rsidR="006F5C8A" w:rsidRDefault="006F5C8A" w:rsidP="00465618">
                  <w:pPr>
                    <w:framePr w:hSpace="180" w:wrap="around" w:vAnchor="text" w:hAnchor="margin" w:y="-355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Председатель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 xml:space="preserve"> территориальной избирательной комиссии города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Покачи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     </w:t>
                  </w:r>
                </w:p>
              </w:tc>
              <w:tc>
                <w:tcPr>
                  <w:tcW w:w="2204" w:type="pct"/>
                </w:tcPr>
                <w:p w:rsidR="006F5C8A" w:rsidRDefault="006F5C8A" w:rsidP="00465618">
                  <w:pPr>
                    <w:framePr w:hSpace="180" w:wrap="around" w:vAnchor="text" w:hAnchor="margin" w:y="-3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  <w:p w:rsidR="006F5C8A" w:rsidRDefault="006F5C8A" w:rsidP="00465618">
                  <w:pPr>
                    <w:framePr w:hSpace="180" w:wrap="around" w:vAnchor="text" w:hAnchor="margin" w:y="-3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5C8A" w:rsidRDefault="006F5C8A" w:rsidP="00465618">
                  <w:pPr>
                    <w:framePr w:hSpace="180" w:wrap="around" w:vAnchor="text" w:hAnchor="margin" w:y="-3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Т.И. Медведева</w:t>
                  </w:r>
                </w:p>
              </w:tc>
            </w:tr>
          </w:tbl>
          <w:p w:rsidR="006F5C8A" w:rsidRDefault="006F5C8A" w:rsidP="00F431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5C8A" w:rsidTr="006F5C8A">
        <w:tc>
          <w:tcPr>
            <w:tcW w:w="9923" w:type="dxa"/>
            <w:hideMark/>
          </w:tcPr>
          <w:p w:rsidR="006F5C8A" w:rsidRDefault="006F5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 </w:t>
            </w:r>
          </w:p>
        </w:tc>
      </w:tr>
      <w:tr w:rsidR="006F5C8A" w:rsidTr="006F5C8A">
        <w:tc>
          <w:tcPr>
            <w:tcW w:w="9923" w:type="dxa"/>
          </w:tcPr>
          <w:p w:rsidR="0019103A" w:rsidRPr="00954C53" w:rsidRDefault="0019103A" w:rsidP="0019103A">
            <w:pPr>
              <w:tabs>
                <w:tab w:val="left" w:pos="8145"/>
              </w:tabs>
              <w:autoSpaceDE w:val="0"/>
              <w:autoSpaceDN w:val="0"/>
              <w:adjustRightInd w:val="0"/>
              <w:ind w:firstLine="69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 w:rsidRPr="00954C53">
              <w:rPr>
                <w:bCs/>
                <w:color w:val="000000"/>
                <w:sz w:val="28"/>
                <w:szCs w:val="28"/>
              </w:rPr>
              <w:t xml:space="preserve">Секретарь </w:t>
            </w:r>
            <w:r w:rsidRPr="00954C53">
              <w:rPr>
                <w:bCs/>
                <w:color w:val="000000"/>
                <w:sz w:val="28"/>
                <w:szCs w:val="28"/>
              </w:rPr>
              <w:tab/>
              <w:t xml:space="preserve">  </w:t>
            </w:r>
          </w:p>
          <w:p w:rsidR="0019103A" w:rsidRPr="00954C53" w:rsidRDefault="0019103A" w:rsidP="0019103A">
            <w:pPr>
              <w:autoSpaceDE w:val="0"/>
              <w:autoSpaceDN w:val="0"/>
              <w:adjustRightInd w:val="0"/>
              <w:ind w:firstLine="698"/>
              <w:rPr>
                <w:bCs/>
                <w:color w:val="000000"/>
                <w:sz w:val="28"/>
                <w:szCs w:val="28"/>
              </w:rPr>
            </w:pPr>
            <w:r w:rsidRPr="00954C53">
              <w:rPr>
                <w:bCs/>
                <w:color w:val="000000"/>
                <w:sz w:val="28"/>
                <w:szCs w:val="28"/>
              </w:rPr>
              <w:t xml:space="preserve">территориальной избирательной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54C53">
              <w:rPr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954C53">
              <w:rPr>
                <w:bCs/>
                <w:color w:val="000000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Н.П.Павловская</w:t>
            </w:r>
            <w:proofErr w:type="spellEnd"/>
            <w:r w:rsidRPr="00954C53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</w:p>
          <w:p w:rsidR="0019103A" w:rsidRPr="00954C53" w:rsidRDefault="0019103A" w:rsidP="0019103A">
            <w:pPr>
              <w:rPr>
                <w:bCs/>
                <w:color w:val="000000"/>
                <w:sz w:val="28"/>
                <w:szCs w:val="28"/>
              </w:rPr>
            </w:pPr>
            <w:r w:rsidRPr="00954C53">
              <w:rPr>
                <w:bCs/>
                <w:color w:val="000000"/>
                <w:sz w:val="28"/>
                <w:szCs w:val="28"/>
              </w:rPr>
              <w:t xml:space="preserve">              комиссии города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Покачи</w:t>
            </w:r>
            <w:proofErr w:type="spellEnd"/>
            <w:r w:rsidRPr="00954C53">
              <w:rPr>
                <w:bCs/>
                <w:color w:val="000000"/>
                <w:sz w:val="28"/>
                <w:szCs w:val="28"/>
              </w:rPr>
              <w:t xml:space="preserve">          </w:t>
            </w:r>
          </w:p>
          <w:p w:rsidR="0019103A" w:rsidRPr="00A160CC" w:rsidRDefault="0019103A" w:rsidP="0019103A">
            <w:pPr>
              <w:pStyle w:val="14-15"/>
              <w:widowControl/>
              <w:spacing w:line="240" w:lineRule="auto"/>
              <w:ind w:firstLine="0"/>
            </w:pPr>
          </w:p>
          <w:p w:rsidR="006F5C8A" w:rsidRDefault="006F5C8A">
            <w:pPr>
              <w:spacing w:line="360" w:lineRule="auto"/>
              <w:jc w:val="both"/>
              <w:rPr>
                <w:color w:val="0000FF"/>
                <w:lang w:eastAsia="en-US"/>
              </w:rPr>
            </w:pPr>
          </w:p>
        </w:tc>
      </w:tr>
    </w:tbl>
    <w:p w:rsidR="00F43189" w:rsidRPr="00F43189" w:rsidRDefault="00F43189" w:rsidP="00F43189">
      <w:pPr>
        <w:jc w:val="right"/>
        <w:rPr>
          <w:sz w:val="20"/>
          <w:szCs w:val="20"/>
        </w:rPr>
      </w:pPr>
      <w:r w:rsidRPr="00F43189">
        <w:rPr>
          <w:sz w:val="20"/>
          <w:szCs w:val="20"/>
        </w:rPr>
        <w:lastRenderedPageBreak/>
        <w:t>Приложение к постановлению</w:t>
      </w:r>
    </w:p>
    <w:p w:rsidR="00F43189" w:rsidRPr="00F43189" w:rsidRDefault="00F43189" w:rsidP="00F43189">
      <w:pPr>
        <w:jc w:val="right"/>
        <w:rPr>
          <w:sz w:val="20"/>
          <w:szCs w:val="20"/>
        </w:rPr>
      </w:pPr>
      <w:r w:rsidRPr="00F43189">
        <w:rPr>
          <w:sz w:val="20"/>
          <w:szCs w:val="20"/>
        </w:rPr>
        <w:t xml:space="preserve">территориальной избирательной </w:t>
      </w:r>
    </w:p>
    <w:p w:rsidR="00F43189" w:rsidRPr="00F43189" w:rsidRDefault="00F43189" w:rsidP="00F43189">
      <w:pPr>
        <w:jc w:val="right"/>
        <w:rPr>
          <w:sz w:val="20"/>
          <w:szCs w:val="20"/>
        </w:rPr>
      </w:pPr>
      <w:r w:rsidRPr="00F43189">
        <w:rPr>
          <w:sz w:val="20"/>
          <w:szCs w:val="20"/>
        </w:rPr>
        <w:t xml:space="preserve">комиссии города </w:t>
      </w:r>
      <w:proofErr w:type="spellStart"/>
      <w:r w:rsidRPr="00F43189">
        <w:rPr>
          <w:sz w:val="20"/>
          <w:szCs w:val="20"/>
        </w:rPr>
        <w:t>Покачи</w:t>
      </w:r>
      <w:proofErr w:type="spellEnd"/>
    </w:p>
    <w:p w:rsidR="00F43189" w:rsidRPr="00F43189" w:rsidRDefault="00F43189" w:rsidP="00F43189">
      <w:pPr>
        <w:jc w:val="right"/>
        <w:rPr>
          <w:sz w:val="20"/>
          <w:szCs w:val="20"/>
        </w:rPr>
      </w:pPr>
      <w:r w:rsidRPr="00F43189">
        <w:rPr>
          <w:sz w:val="20"/>
          <w:szCs w:val="20"/>
        </w:rPr>
        <w:t xml:space="preserve">от </w:t>
      </w:r>
      <w:r w:rsidR="00465618">
        <w:rPr>
          <w:sz w:val="20"/>
          <w:szCs w:val="20"/>
        </w:rPr>
        <w:t>26.07</w:t>
      </w:r>
      <w:r w:rsidRPr="00F43189">
        <w:rPr>
          <w:sz w:val="20"/>
          <w:szCs w:val="20"/>
        </w:rPr>
        <w:t>.201</w:t>
      </w:r>
      <w:r w:rsidR="00472985">
        <w:rPr>
          <w:sz w:val="20"/>
          <w:szCs w:val="20"/>
        </w:rPr>
        <w:t>8</w:t>
      </w:r>
      <w:r w:rsidRPr="00F43189">
        <w:rPr>
          <w:sz w:val="20"/>
          <w:szCs w:val="20"/>
        </w:rPr>
        <w:t xml:space="preserve"> № 1</w:t>
      </w:r>
      <w:r w:rsidR="00465618">
        <w:rPr>
          <w:sz w:val="20"/>
          <w:szCs w:val="20"/>
        </w:rPr>
        <w:t>93</w:t>
      </w:r>
    </w:p>
    <w:p w:rsidR="006F5C8A" w:rsidRPr="00F43189" w:rsidRDefault="006F5C8A" w:rsidP="006F5C8A">
      <w:pPr>
        <w:rPr>
          <w:sz w:val="20"/>
          <w:szCs w:val="20"/>
        </w:rPr>
      </w:pPr>
    </w:p>
    <w:p w:rsidR="00F20440" w:rsidRDefault="00F20440" w:rsidP="00DF5B0D">
      <w:pPr>
        <w:jc w:val="center"/>
        <w:rPr>
          <w:b/>
          <w:sz w:val="28"/>
          <w:szCs w:val="28"/>
        </w:rPr>
      </w:pPr>
    </w:p>
    <w:p w:rsidR="00F20440" w:rsidRDefault="00F20440" w:rsidP="00DF5B0D">
      <w:pPr>
        <w:jc w:val="center"/>
        <w:rPr>
          <w:b/>
          <w:sz w:val="28"/>
          <w:szCs w:val="28"/>
        </w:rPr>
      </w:pPr>
    </w:p>
    <w:p w:rsidR="00F20440" w:rsidRDefault="00F20440" w:rsidP="00DF5B0D">
      <w:pPr>
        <w:jc w:val="center"/>
        <w:rPr>
          <w:b/>
          <w:sz w:val="28"/>
          <w:szCs w:val="28"/>
        </w:rPr>
      </w:pPr>
    </w:p>
    <w:p w:rsidR="005D2724" w:rsidRPr="00DF5B0D" w:rsidRDefault="00DF5B0D" w:rsidP="00DF5B0D">
      <w:pPr>
        <w:jc w:val="center"/>
        <w:rPr>
          <w:b/>
          <w:sz w:val="28"/>
          <w:szCs w:val="28"/>
        </w:rPr>
      </w:pPr>
      <w:r w:rsidRPr="00DF5B0D">
        <w:rPr>
          <w:b/>
          <w:sz w:val="28"/>
          <w:szCs w:val="28"/>
        </w:rPr>
        <w:t>Состав</w:t>
      </w:r>
    </w:p>
    <w:p w:rsidR="00DF5B0D" w:rsidRDefault="00DF5B0D"/>
    <w:p w:rsidR="00472985" w:rsidRDefault="00F43189" w:rsidP="00472985">
      <w:pPr>
        <w:jc w:val="center"/>
        <w:rPr>
          <w:b/>
          <w:sz w:val="28"/>
          <w:szCs w:val="28"/>
          <w:lang w:eastAsia="en-US"/>
        </w:rPr>
      </w:pPr>
      <w:r w:rsidRPr="00F4318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группы </w:t>
      </w:r>
      <w:proofErr w:type="gramStart"/>
      <w:r>
        <w:rPr>
          <w:b/>
          <w:sz w:val="28"/>
          <w:szCs w:val="28"/>
          <w:lang w:eastAsia="en-US"/>
        </w:rPr>
        <w:t>контроля  за</w:t>
      </w:r>
      <w:proofErr w:type="gramEnd"/>
      <w:r>
        <w:rPr>
          <w:b/>
          <w:sz w:val="28"/>
          <w:szCs w:val="28"/>
          <w:lang w:eastAsia="en-US"/>
        </w:rPr>
        <w:t xml:space="preserve"> использованием Государственной автоматизированной системы «Выборы» при подготовке и приведении выборов </w:t>
      </w:r>
      <w:r w:rsidR="00472985">
        <w:rPr>
          <w:b/>
          <w:sz w:val="28"/>
          <w:szCs w:val="28"/>
          <w:lang w:eastAsia="en-US"/>
        </w:rPr>
        <w:t>Губернатора Тюменской области</w:t>
      </w:r>
    </w:p>
    <w:p w:rsidR="00472985" w:rsidRDefault="00472985" w:rsidP="00472985">
      <w:pPr>
        <w:jc w:val="center"/>
        <w:rPr>
          <w:b/>
          <w:sz w:val="28"/>
          <w:szCs w:val="28"/>
          <w:lang w:eastAsia="en-US"/>
        </w:rPr>
      </w:pPr>
    </w:p>
    <w:p w:rsidR="00F20440" w:rsidRDefault="00F20440" w:rsidP="00F43189">
      <w:pPr>
        <w:jc w:val="center"/>
      </w:pPr>
    </w:p>
    <w:p w:rsidR="00F20440" w:rsidRDefault="00F20440" w:rsidP="00F43189">
      <w:pPr>
        <w:jc w:val="center"/>
      </w:pPr>
    </w:p>
    <w:p w:rsidR="00F20440" w:rsidRDefault="00F20440" w:rsidP="00F20440">
      <w:pPr>
        <w:jc w:val="both"/>
      </w:pPr>
      <w:r>
        <w:rPr>
          <w:sz w:val="28"/>
          <w:szCs w:val="28"/>
        </w:rPr>
        <w:t>1.</w:t>
      </w:r>
      <w:r w:rsidRPr="00F20440">
        <w:rPr>
          <w:sz w:val="28"/>
          <w:szCs w:val="28"/>
        </w:rPr>
        <w:t xml:space="preserve"> </w:t>
      </w:r>
      <w:r w:rsidR="0059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Павловская Наталия Петровна, секретарь территориальной избирательной комиссии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 правом решающего голоса.</w:t>
      </w:r>
    </w:p>
    <w:p w:rsidR="00F20440" w:rsidRDefault="00F20440" w:rsidP="00F20440">
      <w:pPr>
        <w:jc w:val="both"/>
        <w:rPr>
          <w:sz w:val="28"/>
          <w:szCs w:val="28"/>
        </w:rPr>
      </w:pPr>
      <w:r w:rsidRPr="00F20440">
        <w:rPr>
          <w:sz w:val="28"/>
          <w:szCs w:val="28"/>
        </w:rPr>
        <w:t xml:space="preserve"> </w:t>
      </w:r>
    </w:p>
    <w:p w:rsidR="00F20440" w:rsidRDefault="00F20440" w:rsidP="00F2044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Артамонов Алексей Иванович, член территориальной избирательной комиссии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 правом решающего голоса</w:t>
      </w:r>
    </w:p>
    <w:p w:rsidR="00F20440" w:rsidRDefault="00F20440" w:rsidP="00F20440">
      <w:pPr>
        <w:jc w:val="both"/>
        <w:rPr>
          <w:sz w:val="28"/>
          <w:szCs w:val="28"/>
        </w:rPr>
      </w:pPr>
    </w:p>
    <w:p w:rsidR="00DF5B0D" w:rsidRDefault="00F20440" w:rsidP="00DF5B0D">
      <w:pPr>
        <w:jc w:val="both"/>
      </w:pPr>
      <w:r>
        <w:rPr>
          <w:sz w:val="28"/>
          <w:szCs w:val="28"/>
        </w:rPr>
        <w:t>3.</w:t>
      </w:r>
      <w:r w:rsidR="0059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Гончаров Игорь Геннадьевич, член территориальной избирательной комиссии города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с правом решающего голоса.</w:t>
      </w:r>
    </w:p>
    <w:sectPr w:rsidR="00DF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81"/>
    <w:rsid w:val="0019103A"/>
    <w:rsid w:val="002D5C73"/>
    <w:rsid w:val="00465618"/>
    <w:rsid w:val="00472985"/>
    <w:rsid w:val="00596AC2"/>
    <w:rsid w:val="005D2724"/>
    <w:rsid w:val="006F5C8A"/>
    <w:rsid w:val="00A42908"/>
    <w:rsid w:val="00B97281"/>
    <w:rsid w:val="00D44E68"/>
    <w:rsid w:val="00DF5B0D"/>
    <w:rsid w:val="00F20440"/>
    <w:rsid w:val="00F41150"/>
    <w:rsid w:val="00F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9BF83-3067-467C-A971-1BB326C7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F5C8A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F5C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F5C8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F5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F5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5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style-span">
    <w:name w:val="apple-style-span"/>
    <w:basedOn w:val="a0"/>
    <w:rsid w:val="006F5C8A"/>
  </w:style>
  <w:style w:type="paragraph" w:customStyle="1" w:styleId="14-15">
    <w:name w:val="Текст14-1.5"/>
    <w:basedOn w:val="a"/>
    <w:rsid w:val="0019103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910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0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ТИК</dc:creator>
  <cp:keywords/>
  <dc:description/>
  <cp:lastModifiedBy>Председатель ТИК</cp:lastModifiedBy>
  <cp:revision>13</cp:revision>
  <cp:lastPrinted>2018-08-23T07:59:00Z</cp:lastPrinted>
  <dcterms:created xsi:type="dcterms:W3CDTF">2018-02-06T07:01:00Z</dcterms:created>
  <dcterms:modified xsi:type="dcterms:W3CDTF">2018-08-23T08:00:00Z</dcterms:modified>
</cp:coreProperties>
</file>